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69" w:rsidRPr="00440569" w:rsidRDefault="00440569" w:rsidP="00440569">
      <w:pPr>
        <w:shd w:val="clear" w:color="auto" w:fill="FFFFFF"/>
        <w:spacing w:after="86" w:line="240" w:lineRule="auto"/>
        <w:rPr>
          <w:rFonts w:ascii="Tahoma" w:eastAsia="Times New Roman" w:hAnsi="Tahoma" w:cs="Tahoma"/>
          <w:color w:val="404141"/>
          <w:sz w:val="19"/>
          <w:szCs w:val="19"/>
          <w:lang w:eastAsia="pl-PL"/>
        </w:rPr>
      </w:pPr>
      <w:r w:rsidRPr="00440569">
        <w:rPr>
          <w:rFonts w:ascii="Tahoma" w:eastAsia="Times New Roman" w:hAnsi="Tahoma" w:cs="Tahoma"/>
          <w:color w:val="404141"/>
          <w:sz w:val="19"/>
          <w:szCs w:val="19"/>
          <w:lang w:eastAsia="pl-PL"/>
        </w:rPr>
        <w:t xml:space="preserve">Stanowisko: </w:t>
      </w:r>
      <w:r w:rsidRPr="00440569">
        <w:rPr>
          <w:rFonts w:ascii="Tahoma" w:eastAsia="Times New Roman" w:hAnsi="Tahoma" w:cs="Tahoma"/>
          <w:b/>
          <w:bCs/>
          <w:color w:val="404141"/>
          <w:sz w:val="19"/>
          <w:lang w:eastAsia="pl-PL"/>
        </w:rPr>
        <w:t>Automatyk</w:t>
      </w:r>
    </w:p>
    <w:p w:rsidR="00440569" w:rsidRPr="00440569" w:rsidRDefault="00440569" w:rsidP="0044056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141"/>
          <w:sz w:val="14"/>
          <w:szCs w:val="14"/>
          <w:lang w:eastAsia="pl-PL"/>
        </w:rPr>
      </w:pPr>
      <w:r w:rsidRPr="00440569">
        <w:rPr>
          <w:rFonts w:ascii="Tahoma" w:eastAsia="Times New Roman" w:hAnsi="Tahoma" w:cs="Tahoma"/>
          <w:color w:val="404141"/>
          <w:sz w:val="14"/>
          <w:szCs w:val="14"/>
          <w:lang w:eastAsia="pl-PL"/>
        </w:rPr>
        <w:t>Oferta pracy (polska)</w:t>
      </w:r>
    </w:p>
    <w:p w:rsidR="00440569" w:rsidRPr="00440569" w:rsidRDefault="00440569" w:rsidP="004405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04141"/>
          <w:sz w:val="18"/>
          <w:szCs w:val="18"/>
          <w:lang w:eastAsia="pl-PL"/>
        </w:rPr>
      </w:pPr>
      <w:r>
        <w:rPr>
          <w:rFonts w:ascii="Tahoma" w:eastAsia="Times New Roman" w:hAnsi="Tahoma" w:cs="Tahoma"/>
          <w:noProof/>
          <w:color w:val="404141"/>
          <w:sz w:val="18"/>
          <w:szCs w:val="18"/>
          <w:lang w:eastAsia="pl-PL"/>
        </w:rPr>
        <w:drawing>
          <wp:inline distT="0" distB="0" distL="0" distR="0">
            <wp:extent cx="2008505" cy="734695"/>
            <wp:effectExtent l="19050" t="0" r="0" b="0"/>
            <wp:docPr id="1" name="Obraz 1" descr="http://abk.po.opole.pl/images/steic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bk.po.opole.pl/images/steico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569" w:rsidRPr="00440569" w:rsidRDefault="00440569" w:rsidP="004405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04141"/>
          <w:sz w:val="18"/>
          <w:szCs w:val="18"/>
          <w:lang w:eastAsia="pl-PL"/>
        </w:rPr>
      </w:pPr>
      <w:r w:rsidRPr="00440569">
        <w:rPr>
          <w:rFonts w:ascii="Tahoma" w:eastAsia="Times New Roman" w:hAnsi="Tahoma" w:cs="Tahoma"/>
          <w:color w:val="404141"/>
          <w:sz w:val="18"/>
          <w:szCs w:val="18"/>
          <w:lang w:eastAsia="pl-PL"/>
        </w:rPr>
        <w:t> </w:t>
      </w:r>
    </w:p>
    <w:p w:rsidR="00440569" w:rsidRPr="00440569" w:rsidRDefault="00440569" w:rsidP="004405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04141"/>
          <w:sz w:val="18"/>
          <w:szCs w:val="18"/>
          <w:lang w:eastAsia="pl-PL"/>
        </w:rPr>
      </w:pPr>
      <w:r w:rsidRPr="00440569">
        <w:rPr>
          <w:rFonts w:ascii="Arial" w:eastAsia="Times New Roman" w:hAnsi="Arial" w:cs="Arial"/>
          <w:b/>
          <w:bCs/>
          <w:color w:val="6EBB1A"/>
          <w:sz w:val="48"/>
          <w:lang w:eastAsia="pl-PL"/>
        </w:rPr>
        <w:t>Automatyk</w:t>
      </w:r>
    </w:p>
    <w:p w:rsidR="00440569" w:rsidRPr="00440569" w:rsidRDefault="00440569" w:rsidP="00440569">
      <w:pPr>
        <w:shd w:val="clear" w:color="auto" w:fill="FFFFFF"/>
        <w:spacing w:before="100" w:beforeAutospacing="1" w:after="240" w:line="240" w:lineRule="auto"/>
        <w:jc w:val="center"/>
        <w:rPr>
          <w:rFonts w:ascii="Tahoma" w:eastAsia="Times New Roman" w:hAnsi="Tahoma" w:cs="Tahoma"/>
          <w:color w:val="404141"/>
          <w:sz w:val="18"/>
          <w:szCs w:val="18"/>
          <w:lang w:eastAsia="pl-PL"/>
        </w:rPr>
      </w:pPr>
      <w:r w:rsidRPr="004405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Region wykonywanej pracy: Czarna Woda (pomorskie)</w:t>
      </w:r>
    </w:p>
    <w:p w:rsidR="00440569" w:rsidRPr="00440569" w:rsidRDefault="00440569" w:rsidP="0044056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04141"/>
          <w:sz w:val="18"/>
          <w:szCs w:val="18"/>
          <w:lang w:eastAsia="pl-PL"/>
        </w:rPr>
      </w:pPr>
      <w:r w:rsidRPr="004405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Opis stanowiska:</w:t>
      </w:r>
    </w:p>
    <w:p w:rsidR="00440569" w:rsidRPr="00440569" w:rsidRDefault="00440569" w:rsidP="00440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04141"/>
          <w:sz w:val="18"/>
          <w:szCs w:val="18"/>
          <w:lang w:eastAsia="pl-PL"/>
        </w:rPr>
      </w:pPr>
      <w:r w:rsidRPr="004405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Wykonywanie czynności prewencyjnych zgodnie z zaplanowanymi harmonogramami,</w:t>
      </w:r>
    </w:p>
    <w:p w:rsidR="00440569" w:rsidRPr="00440569" w:rsidRDefault="00440569" w:rsidP="00440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04141"/>
          <w:sz w:val="18"/>
          <w:szCs w:val="18"/>
          <w:lang w:eastAsia="pl-PL"/>
        </w:rPr>
      </w:pPr>
      <w:r w:rsidRPr="004405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Diagnozowanie i usuwanie awarii urządzeń produkcyjnych i pomocniczych,</w:t>
      </w:r>
    </w:p>
    <w:p w:rsidR="00440569" w:rsidRPr="00440569" w:rsidRDefault="00440569" w:rsidP="00440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04141"/>
          <w:sz w:val="18"/>
          <w:szCs w:val="18"/>
          <w:lang w:eastAsia="pl-PL"/>
        </w:rPr>
      </w:pPr>
      <w:r w:rsidRPr="004405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Zapewnienie </w:t>
      </w:r>
      <w:proofErr w:type="spellStart"/>
      <w:r w:rsidRPr="004405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utrzymania</w:t>
      </w:r>
      <w:proofErr w:type="spellEnd"/>
      <w:r w:rsidRPr="004405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właściwego funkcjonowania maszyn, urządzeń i instalacji produkcyjnych,</w:t>
      </w:r>
    </w:p>
    <w:p w:rsidR="00440569" w:rsidRPr="00440569" w:rsidRDefault="00440569" w:rsidP="00440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04141"/>
          <w:sz w:val="18"/>
          <w:szCs w:val="18"/>
          <w:lang w:eastAsia="pl-PL"/>
        </w:rPr>
      </w:pPr>
      <w:r w:rsidRPr="004405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Rozwiązywanie bieżących problemów związanych z utrzymaniem </w:t>
      </w:r>
      <w:proofErr w:type="spellStart"/>
      <w:r w:rsidRPr="004405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ruchu</w:t>
      </w:r>
      <w:proofErr w:type="spellEnd"/>
      <w:r w:rsidRPr="004405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440569" w:rsidRPr="00440569" w:rsidRDefault="00440569" w:rsidP="00440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04141"/>
          <w:sz w:val="18"/>
          <w:szCs w:val="18"/>
          <w:lang w:eastAsia="pl-PL"/>
        </w:rPr>
      </w:pPr>
      <w:r w:rsidRPr="004405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Serwisowanie maszyn produkcyjnych, urządzeń i instalacji pod względem automatycznym i elektrycznym,</w:t>
      </w:r>
    </w:p>
    <w:p w:rsidR="00440569" w:rsidRPr="00440569" w:rsidRDefault="00440569" w:rsidP="00440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04141"/>
          <w:sz w:val="18"/>
          <w:szCs w:val="18"/>
          <w:lang w:eastAsia="pl-PL"/>
        </w:rPr>
      </w:pPr>
      <w:r w:rsidRPr="004405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Wdrażanie rozwiązań podnoszących dostępność maszyn i urządzeń oraz bezpieczeństwo ich użytkowania.</w:t>
      </w:r>
    </w:p>
    <w:p w:rsidR="00440569" w:rsidRPr="00440569" w:rsidRDefault="00440569" w:rsidP="0044056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04141"/>
          <w:sz w:val="18"/>
          <w:szCs w:val="18"/>
          <w:lang w:eastAsia="pl-PL"/>
        </w:rPr>
      </w:pPr>
      <w:r w:rsidRPr="004405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Wymagania:</w:t>
      </w:r>
    </w:p>
    <w:p w:rsidR="00440569" w:rsidRPr="00440569" w:rsidRDefault="00440569" w:rsidP="004405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04141"/>
          <w:sz w:val="18"/>
          <w:szCs w:val="18"/>
          <w:lang w:eastAsia="pl-PL"/>
        </w:rPr>
      </w:pPr>
      <w:r w:rsidRPr="004405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Wykształcenie techniczne (preferowana: automatyka, elektrotechnika, elektronika, robotyka, mechanika i budowa maszyn),</w:t>
      </w:r>
    </w:p>
    <w:p w:rsidR="00440569" w:rsidRPr="00440569" w:rsidRDefault="00440569" w:rsidP="004405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04141"/>
          <w:sz w:val="18"/>
          <w:szCs w:val="18"/>
          <w:lang w:eastAsia="pl-PL"/>
        </w:rPr>
      </w:pPr>
      <w:r w:rsidRPr="004405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Znajomość zagadnień z zakresu energetyki, automatyki, mechaniki ogólnej, hydrauliki siłowej i pneumatyki,</w:t>
      </w:r>
    </w:p>
    <w:p w:rsidR="00440569" w:rsidRPr="00440569" w:rsidRDefault="00440569" w:rsidP="004405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04141"/>
          <w:sz w:val="18"/>
          <w:szCs w:val="18"/>
          <w:lang w:eastAsia="pl-PL"/>
        </w:rPr>
      </w:pPr>
      <w:r w:rsidRPr="004405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Bardzo dobra znajomość obsługi komputera i oprogramowania biurowego,</w:t>
      </w:r>
    </w:p>
    <w:p w:rsidR="00440569" w:rsidRPr="00440569" w:rsidRDefault="00440569" w:rsidP="004405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04141"/>
          <w:sz w:val="18"/>
          <w:szCs w:val="18"/>
          <w:lang w:eastAsia="pl-PL"/>
        </w:rPr>
      </w:pPr>
      <w:r w:rsidRPr="004405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Umiejętność analitycznego myślenia, samodzielność i dobra organizacja pracy,</w:t>
      </w:r>
    </w:p>
    <w:p w:rsidR="00440569" w:rsidRPr="00440569" w:rsidRDefault="00440569" w:rsidP="004405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04141"/>
          <w:sz w:val="18"/>
          <w:szCs w:val="18"/>
          <w:lang w:eastAsia="pl-PL"/>
        </w:rPr>
      </w:pPr>
      <w:r w:rsidRPr="004405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Co najmniej komunikatywna znajomość języka angielskiego,</w:t>
      </w:r>
    </w:p>
    <w:p w:rsidR="00440569" w:rsidRPr="00440569" w:rsidRDefault="00440569" w:rsidP="004405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04141"/>
          <w:sz w:val="18"/>
          <w:szCs w:val="18"/>
          <w:lang w:eastAsia="pl-PL"/>
        </w:rPr>
      </w:pPr>
      <w:r w:rsidRPr="004405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Gotowość do pracy w systemie zmianowym.</w:t>
      </w:r>
    </w:p>
    <w:p w:rsidR="00440569" w:rsidRPr="00440569" w:rsidRDefault="00440569" w:rsidP="004405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04141"/>
          <w:sz w:val="18"/>
          <w:szCs w:val="18"/>
          <w:lang w:eastAsia="pl-PL"/>
        </w:rPr>
      </w:pPr>
      <w:r w:rsidRPr="00440569">
        <w:rPr>
          <w:rFonts w:ascii="Tahoma" w:eastAsia="Times New Roman" w:hAnsi="Tahoma" w:cs="Tahoma"/>
          <w:color w:val="404141"/>
          <w:sz w:val="18"/>
          <w:szCs w:val="18"/>
          <w:lang w:eastAsia="pl-PL"/>
        </w:rPr>
        <w:t> </w:t>
      </w:r>
    </w:p>
    <w:p w:rsidR="00440569" w:rsidRPr="00440569" w:rsidRDefault="00440569" w:rsidP="004405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04141"/>
          <w:sz w:val="18"/>
          <w:szCs w:val="18"/>
          <w:lang w:eastAsia="pl-PL"/>
        </w:rPr>
      </w:pPr>
      <w:r w:rsidRPr="004405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Zainteresowane osoby prosimy o przesłanie CV na adres:</w:t>
      </w:r>
      <w:r w:rsidRPr="004405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</w:p>
    <w:p w:rsidR="00440569" w:rsidRPr="00440569" w:rsidRDefault="00440569" w:rsidP="004405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04141"/>
          <w:sz w:val="18"/>
          <w:szCs w:val="18"/>
          <w:lang w:eastAsia="pl-PL"/>
        </w:rPr>
      </w:pPr>
      <w:hyperlink r:id="rId6" w:history="1">
        <w:r w:rsidRPr="00440569">
          <w:rPr>
            <w:rFonts w:ascii="Arial" w:eastAsia="Times New Roman" w:hAnsi="Arial" w:cs="Arial"/>
            <w:b/>
            <w:bCs/>
            <w:color w:val="2CB6E9"/>
            <w:sz w:val="36"/>
            <w:lang w:eastAsia="pl-PL"/>
          </w:rPr>
          <w:t>jpolok@steico.pl</w:t>
        </w:r>
      </w:hyperlink>
    </w:p>
    <w:p w:rsidR="00440569" w:rsidRPr="00440569" w:rsidRDefault="00440569" w:rsidP="004405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04141"/>
          <w:sz w:val="18"/>
          <w:szCs w:val="18"/>
          <w:lang w:eastAsia="pl-PL"/>
        </w:rPr>
      </w:pPr>
      <w:r w:rsidRPr="004405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Więcej informacji:</w:t>
      </w:r>
    </w:p>
    <w:p w:rsidR="00553059" w:rsidRPr="00440569" w:rsidRDefault="00440569" w:rsidP="004405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04141"/>
          <w:sz w:val="18"/>
          <w:szCs w:val="18"/>
          <w:lang w:eastAsia="pl-PL"/>
        </w:rPr>
      </w:pPr>
      <w:r w:rsidRPr="00440569">
        <w:rPr>
          <w:rFonts w:ascii="Arial" w:eastAsia="Times New Roman" w:hAnsi="Arial" w:cs="Arial"/>
          <w:b/>
          <w:bCs/>
          <w:color w:val="000000"/>
          <w:sz w:val="27"/>
          <w:lang w:eastAsia="pl-PL"/>
        </w:rPr>
        <w:t>+48 58 77 08 156, +48 882 847</w:t>
      </w:r>
      <w:r>
        <w:rPr>
          <w:rFonts w:ascii="Arial" w:eastAsia="Times New Roman" w:hAnsi="Arial" w:cs="Arial"/>
          <w:b/>
          <w:bCs/>
          <w:color w:val="000000"/>
          <w:sz w:val="27"/>
          <w:lang w:eastAsia="pl-PL"/>
        </w:rPr>
        <w:t> </w:t>
      </w:r>
      <w:r w:rsidRPr="00440569">
        <w:rPr>
          <w:rFonts w:ascii="Arial" w:eastAsia="Times New Roman" w:hAnsi="Arial" w:cs="Arial"/>
          <w:b/>
          <w:bCs/>
          <w:color w:val="000000"/>
          <w:sz w:val="27"/>
          <w:lang w:eastAsia="pl-PL"/>
        </w:rPr>
        <w:t>179</w:t>
      </w:r>
    </w:p>
    <w:sectPr w:rsidR="00553059" w:rsidRPr="00440569" w:rsidSect="00553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62EB"/>
    <w:multiLevelType w:val="multilevel"/>
    <w:tmpl w:val="7772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B3196D"/>
    <w:multiLevelType w:val="multilevel"/>
    <w:tmpl w:val="5A04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40569"/>
    <w:rsid w:val="00440569"/>
    <w:rsid w:val="00553059"/>
    <w:rsid w:val="006D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0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40569"/>
    <w:rPr>
      <w:strike w:val="0"/>
      <w:dstrike w:val="0"/>
      <w:color w:val="2CB6E9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44056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44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05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44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37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80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75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7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85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445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89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912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6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2988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5403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ashed" w:sz="4" w:space="4" w:color="808080"/>
                                                                        <w:right w:val="dashed" w:sz="4" w:space="4" w:color="80808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olok@steico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1096</Characters>
  <Application>Microsoft Office Word</Application>
  <DocSecurity>0</DocSecurity>
  <Lines>9</Lines>
  <Paragraphs>2</Paragraphs>
  <ScaleCrop>false</ScaleCrop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j.polok</dc:creator>
  <cp:lastModifiedBy>j.polok</cp:lastModifiedBy>
  <cp:revision>2</cp:revision>
  <dcterms:created xsi:type="dcterms:W3CDTF">2017-01-11T10:55:00Z</dcterms:created>
  <dcterms:modified xsi:type="dcterms:W3CDTF">2017-01-11T10:57:00Z</dcterms:modified>
</cp:coreProperties>
</file>