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594A6144" wp14:editId="1582578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D028C8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474250</wp:posOffset>
            </wp:positionV>
            <wp:extent cx="3133725" cy="1660873"/>
            <wp:effectExtent l="0" t="0" r="0" b="0"/>
            <wp:wrapNone/>
            <wp:docPr id="1" name="Imagen 1" descr="http://bestlocationhotels.com/wp-content/uploads/2015/02/Cannes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locationhotels.com/wp-content/uploads/2015/02/Cannes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61" cy="166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DE3802" w:rsidRDefault="00830722" w:rsidP="007F7C7C">
      <w:pPr>
        <w:ind w:left="993"/>
        <w:rPr>
          <w:b/>
          <w:color w:val="006666"/>
          <w:sz w:val="28"/>
          <w:szCs w:val="28"/>
        </w:rPr>
      </w:pPr>
      <w:proofErr w:type="spellStart"/>
      <w:r>
        <w:rPr>
          <w:b/>
          <w:color w:val="006666"/>
          <w:sz w:val="28"/>
          <w:szCs w:val="28"/>
        </w:rPr>
        <w:t>Reception</w:t>
      </w:r>
      <w:r w:rsidR="00B811AE">
        <w:rPr>
          <w:b/>
          <w:color w:val="006666"/>
          <w:sz w:val="28"/>
          <w:szCs w:val="28"/>
        </w:rPr>
        <w:t>ist</w:t>
      </w:r>
      <w:proofErr w:type="spellEnd"/>
      <w:r w:rsidR="00B811AE">
        <w:rPr>
          <w:b/>
          <w:color w:val="006666"/>
          <w:sz w:val="28"/>
          <w:szCs w:val="28"/>
        </w:rPr>
        <w:t xml:space="preserve"> in </w:t>
      </w:r>
      <w:r w:rsidR="00D028C8">
        <w:rPr>
          <w:b/>
          <w:color w:val="006666"/>
          <w:sz w:val="28"/>
          <w:szCs w:val="28"/>
        </w:rPr>
        <w:t>Cannes</w:t>
      </w:r>
    </w:p>
    <w:p w:rsidR="00122D66" w:rsidRPr="00122D66" w:rsidRDefault="00D25E4A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WHERE? </w:t>
      </w:r>
      <w:r w:rsidR="00D028C8">
        <w:rPr>
          <w:lang w:val="en-US"/>
        </w:rPr>
        <w:t>Cannes</w:t>
      </w:r>
      <w:r w:rsidR="00B811AE" w:rsidRPr="00B811AE">
        <w:rPr>
          <w:lang w:val="en-US"/>
        </w:rPr>
        <w:t xml:space="preserve">, </w:t>
      </w:r>
      <w:r w:rsidR="00D028C8">
        <w:rPr>
          <w:lang w:val="en-US"/>
        </w:rPr>
        <w:t>France</w:t>
      </w:r>
    </w:p>
    <w:p w:rsidR="00167AD5" w:rsidRPr="00167AD5" w:rsidRDefault="00122D66" w:rsidP="00B811AE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B811AE">
        <w:rPr>
          <w:lang w:val="en-US"/>
        </w:rPr>
        <w:t>from June/July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B811AE">
        <w:rPr>
          <w:color w:val="006666"/>
          <w:lang w:val="en-US"/>
        </w:rPr>
        <w:t xml:space="preserve"> </w:t>
      </w:r>
      <w:r w:rsidR="00B811AE" w:rsidRPr="00B811AE">
        <w:rPr>
          <w:lang w:val="en-US"/>
        </w:rPr>
        <w:t>minimum</w:t>
      </w:r>
      <w:r w:rsidR="00B811AE">
        <w:rPr>
          <w:lang w:val="en-US"/>
        </w:rPr>
        <w:t xml:space="preserve"> </w:t>
      </w:r>
      <w:r w:rsidR="00D028C8">
        <w:rPr>
          <w:lang w:val="en-US"/>
        </w:rPr>
        <w:t>6</w:t>
      </w:r>
      <w:r w:rsidR="00D52CA4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Pr="00122D66">
        <w:rPr>
          <w:lang w:val="en-US"/>
        </w:rPr>
        <w:t>h/week</w:t>
      </w:r>
    </w:p>
    <w:p w:rsidR="00D028C8" w:rsidRDefault="00D028C8" w:rsidP="00D028C8">
      <w:pPr>
        <w:ind w:left="1416"/>
        <w:rPr>
          <w:rFonts w:ascii="Century Gothic" w:hAnsi="Century Gothic"/>
          <w:color w:val="797979"/>
          <w:sz w:val="18"/>
          <w:szCs w:val="18"/>
        </w:rPr>
      </w:pPr>
    </w:p>
    <w:p w:rsidR="00D028C8" w:rsidRPr="00D028C8" w:rsidRDefault="00D028C8" w:rsidP="00D028C8">
      <w:pPr>
        <w:ind w:left="1416"/>
        <w:rPr>
          <w:noProof/>
          <w:lang w:val="en-US"/>
        </w:rPr>
      </w:pPr>
      <w:proofErr w:type="spellStart"/>
      <w:r w:rsidRPr="00D028C8">
        <w:rPr>
          <w:rFonts w:ascii="Century Gothic" w:hAnsi="Century Gothic"/>
          <w:sz w:val="18"/>
          <w:szCs w:val="18"/>
        </w:rPr>
        <w:t>Notre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hôtel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partenaire </w:t>
      </w:r>
      <w:proofErr w:type="spellStart"/>
      <w:r w:rsidRPr="00D028C8">
        <w:rPr>
          <w:rFonts w:ascii="Century Gothic" w:hAnsi="Century Gothic"/>
          <w:sz w:val="18"/>
          <w:szCs w:val="18"/>
        </w:rPr>
        <w:t>est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un </w:t>
      </w:r>
      <w:proofErr w:type="spellStart"/>
      <w:r w:rsidRPr="00D028C8">
        <w:rPr>
          <w:rFonts w:ascii="Century Gothic" w:hAnsi="Century Gothic"/>
          <w:sz w:val="18"/>
          <w:szCs w:val="18"/>
        </w:rPr>
        <w:t>très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bel </w:t>
      </w:r>
      <w:proofErr w:type="spellStart"/>
      <w:r w:rsidRPr="00D028C8">
        <w:rPr>
          <w:rFonts w:ascii="Century Gothic" w:hAnsi="Century Gothic"/>
          <w:sz w:val="18"/>
          <w:szCs w:val="18"/>
        </w:rPr>
        <w:t>établissement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5 </w:t>
      </w:r>
      <w:proofErr w:type="spellStart"/>
      <w:r w:rsidRPr="00D028C8">
        <w:rPr>
          <w:rFonts w:ascii="Century Gothic" w:hAnsi="Century Gothic"/>
          <w:sz w:val="18"/>
          <w:szCs w:val="18"/>
        </w:rPr>
        <w:t>étoiles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situé </w:t>
      </w:r>
      <w:proofErr w:type="spellStart"/>
      <w:r w:rsidRPr="00D028C8">
        <w:rPr>
          <w:rFonts w:ascii="Century Gothic" w:hAnsi="Century Gothic"/>
          <w:sz w:val="18"/>
          <w:szCs w:val="18"/>
        </w:rPr>
        <w:t>dans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la </w:t>
      </w:r>
      <w:proofErr w:type="spellStart"/>
      <w:r w:rsidRPr="00D028C8">
        <w:rPr>
          <w:rFonts w:ascii="Century Gothic" w:hAnsi="Century Gothic"/>
          <w:sz w:val="18"/>
          <w:szCs w:val="18"/>
        </w:rPr>
        <w:t>très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célèbre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ville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de Cannes, </w:t>
      </w:r>
      <w:proofErr w:type="spellStart"/>
      <w:r w:rsidRPr="00D028C8">
        <w:rPr>
          <w:rFonts w:ascii="Century Gothic" w:hAnsi="Century Gothic"/>
          <w:sz w:val="18"/>
          <w:szCs w:val="18"/>
        </w:rPr>
        <w:t>dans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 Sud de la France. </w:t>
      </w:r>
      <w:proofErr w:type="spellStart"/>
      <w:r w:rsidRPr="00D028C8">
        <w:rPr>
          <w:rFonts w:ascii="Century Gothic" w:hAnsi="Century Gothic"/>
          <w:sz w:val="18"/>
          <w:szCs w:val="18"/>
        </w:rPr>
        <w:t>Notre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hôtel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propose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45 chambres </w:t>
      </w:r>
      <w:proofErr w:type="spellStart"/>
      <w:r w:rsidRPr="00D028C8">
        <w:rPr>
          <w:rFonts w:ascii="Century Gothic" w:hAnsi="Century Gothic"/>
          <w:sz w:val="18"/>
          <w:szCs w:val="18"/>
        </w:rPr>
        <w:t>dont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la </w:t>
      </w:r>
      <w:proofErr w:type="spellStart"/>
      <w:r w:rsidRPr="00D028C8">
        <w:rPr>
          <w:rFonts w:ascii="Century Gothic" w:hAnsi="Century Gothic"/>
          <w:sz w:val="18"/>
          <w:szCs w:val="18"/>
        </w:rPr>
        <w:t>moitié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sont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des suites, un restaurant </w:t>
      </w:r>
      <w:proofErr w:type="spellStart"/>
      <w:r w:rsidRPr="00D028C8">
        <w:rPr>
          <w:rFonts w:ascii="Century Gothic" w:hAnsi="Century Gothic"/>
          <w:sz w:val="18"/>
          <w:szCs w:val="18"/>
        </w:rPr>
        <w:t>gastronomique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ayant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obtenu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une </w:t>
      </w:r>
      <w:proofErr w:type="spellStart"/>
      <w:r w:rsidRPr="00D028C8">
        <w:rPr>
          <w:rFonts w:ascii="Century Gothic" w:hAnsi="Century Gothic"/>
          <w:sz w:val="18"/>
          <w:szCs w:val="18"/>
        </w:rPr>
        <w:t>étoile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Michelin, une </w:t>
      </w:r>
      <w:proofErr w:type="spellStart"/>
      <w:r w:rsidRPr="00D028C8">
        <w:rPr>
          <w:rFonts w:ascii="Century Gothic" w:hAnsi="Century Gothic"/>
          <w:sz w:val="18"/>
          <w:szCs w:val="18"/>
        </w:rPr>
        <w:t>terrasse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avec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piscine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et un </w:t>
      </w:r>
      <w:proofErr w:type="spellStart"/>
      <w:r w:rsidRPr="00D028C8">
        <w:rPr>
          <w:rFonts w:ascii="Century Gothic" w:hAnsi="Century Gothic"/>
          <w:sz w:val="18"/>
          <w:szCs w:val="18"/>
        </w:rPr>
        <w:t>superbe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Spa.</w:t>
      </w:r>
    </w:p>
    <w:p w:rsidR="00D028C8" w:rsidRDefault="00D028C8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proofErr w:type="spellStart"/>
      <w:r>
        <w:rPr>
          <w:rFonts w:ascii="Century Gothic" w:hAnsi="Century Gothic"/>
          <w:b/>
          <w:bCs/>
          <w:color w:val="006D68"/>
          <w:sz w:val="21"/>
          <w:szCs w:val="21"/>
        </w:rPr>
        <w:t>Responsabilités</w:t>
      </w:r>
      <w:proofErr w:type="spellEnd"/>
    </w:p>
    <w:p w:rsidR="00D028C8" w:rsidRPr="00D028C8" w:rsidRDefault="00D028C8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D028C8">
        <w:rPr>
          <w:rFonts w:ascii="Century Gothic" w:hAnsi="Century Gothic"/>
          <w:sz w:val="18"/>
          <w:szCs w:val="18"/>
        </w:rPr>
        <w:t>Rattachée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aux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Responsables de la </w:t>
      </w:r>
      <w:proofErr w:type="spellStart"/>
      <w:r w:rsidRPr="00D028C8">
        <w:rPr>
          <w:rFonts w:ascii="Century Gothic" w:hAnsi="Century Gothic"/>
          <w:sz w:val="18"/>
          <w:szCs w:val="18"/>
        </w:rPr>
        <w:t>Réception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, les </w:t>
      </w:r>
      <w:proofErr w:type="spellStart"/>
      <w:r w:rsidRPr="00D028C8">
        <w:rPr>
          <w:rFonts w:ascii="Century Gothic" w:hAnsi="Century Gothic"/>
          <w:sz w:val="18"/>
          <w:szCs w:val="18"/>
        </w:rPr>
        <w:t>missions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seront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les </w:t>
      </w:r>
      <w:proofErr w:type="spellStart"/>
      <w:r w:rsidRPr="00D028C8">
        <w:rPr>
          <w:rFonts w:ascii="Century Gothic" w:hAnsi="Century Gothic"/>
          <w:sz w:val="18"/>
          <w:szCs w:val="18"/>
        </w:rPr>
        <w:t>suivantes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:</w:t>
      </w:r>
      <w:r w:rsidRPr="00D028C8">
        <w:rPr>
          <w:rStyle w:val="apple-converted-space"/>
          <w:rFonts w:ascii="Century Gothic" w:hAnsi="Century Gothic"/>
          <w:sz w:val="18"/>
          <w:szCs w:val="18"/>
        </w:rPr>
        <w:t> </w:t>
      </w:r>
      <w:r w:rsidRPr="00D028C8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D028C8">
        <w:rPr>
          <w:rFonts w:ascii="Century Gothic" w:hAnsi="Century Gothic"/>
          <w:sz w:val="18"/>
          <w:szCs w:val="18"/>
        </w:rPr>
        <w:t>Effectuer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les </w:t>
      </w:r>
      <w:proofErr w:type="spellStart"/>
      <w:r w:rsidRPr="00D028C8">
        <w:rPr>
          <w:rFonts w:ascii="Century Gothic" w:hAnsi="Century Gothic"/>
          <w:sz w:val="18"/>
          <w:szCs w:val="18"/>
        </w:rPr>
        <w:t>check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-in et les </w:t>
      </w:r>
      <w:proofErr w:type="spellStart"/>
      <w:r w:rsidRPr="00D028C8">
        <w:rPr>
          <w:rFonts w:ascii="Century Gothic" w:hAnsi="Century Gothic"/>
          <w:sz w:val="18"/>
          <w:szCs w:val="18"/>
        </w:rPr>
        <w:t>check-out</w:t>
      </w:r>
      <w:proofErr w:type="spellEnd"/>
      <w:r w:rsidRPr="00D028C8">
        <w:rPr>
          <w:rFonts w:ascii="Century Gothic" w:hAnsi="Century Gothic"/>
          <w:sz w:val="18"/>
          <w:szCs w:val="18"/>
        </w:rPr>
        <w:t>,</w:t>
      </w:r>
      <w:r w:rsidRPr="00D028C8">
        <w:rPr>
          <w:rFonts w:ascii="Century Gothic" w:hAnsi="Century Gothic"/>
          <w:sz w:val="18"/>
          <w:szCs w:val="18"/>
        </w:rPr>
        <w:br/>
        <w:t xml:space="preserve">- Savoir </w:t>
      </w:r>
      <w:proofErr w:type="spellStart"/>
      <w:r w:rsidRPr="00D028C8">
        <w:rPr>
          <w:rFonts w:ascii="Century Gothic" w:hAnsi="Century Gothic"/>
          <w:sz w:val="18"/>
          <w:szCs w:val="18"/>
        </w:rPr>
        <w:t>présenter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D028C8">
        <w:rPr>
          <w:rFonts w:ascii="Century Gothic" w:hAnsi="Century Gothic"/>
          <w:sz w:val="18"/>
          <w:szCs w:val="18"/>
        </w:rPr>
        <w:t>connaître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parfaitement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les </w:t>
      </w:r>
      <w:proofErr w:type="spellStart"/>
      <w:r w:rsidRPr="00D028C8">
        <w:rPr>
          <w:rFonts w:ascii="Century Gothic" w:hAnsi="Century Gothic"/>
          <w:sz w:val="18"/>
          <w:szCs w:val="18"/>
        </w:rPr>
        <w:t>différents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services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D028C8">
        <w:rPr>
          <w:rFonts w:ascii="Century Gothic" w:hAnsi="Century Gothic"/>
          <w:sz w:val="18"/>
          <w:szCs w:val="18"/>
        </w:rPr>
        <w:t>prestations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de l</w:t>
      </w:r>
      <w:proofErr w:type="spellEnd"/>
      <w:r w:rsidRPr="00D028C8">
        <w:rPr>
          <w:rFonts w:ascii="Century Gothic" w:hAnsi="Century Gothic" w:cs="Century Gothic"/>
          <w:sz w:val="18"/>
          <w:szCs w:val="18"/>
        </w:rPr>
        <w:t></w:t>
      </w:r>
      <w:r w:rsidRPr="00D028C8">
        <w:rPr>
          <w:rFonts w:ascii="Century Gothic" w:hAnsi="Century Gothic"/>
          <w:sz w:val="18"/>
          <w:szCs w:val="18"/>
        </w:rPr>
        <w:t>h</w:t>
      </w:r>
      <w:r w:rsidRPr="00D028C8">
        <w:rPr>
          <w:rFonts w:ascii="Century Gothic" w:hAnsi="Century Gothic" w:cs="Century Gothic"/>
          <w:sz w:val="18"/>
          <w:szCs w:val="18"/>
        </w:rPr>
        <w:t>ô</w:t>
      </w:r>
      <w:r w:rsidRPr="00D028C8">
        <w:rPr>
          <w:rFonts w:ascii="Century Gothic" w:hAnsi="Century Gothic"/>
          <w:sz w:val="18"/>
          <w:szCs w:val="18"/>
        </w:rPr>
        <w:t xml:space="preserve">tel </w:t>
      </w:r>
      <w:r w:rsidRPr="00D028C8">
        <w:rPr>
          <w:rFonts w:ascii="Century Gothic" w:hAnsi="Century Gothic" w:cs="Century Gothic"/>
          <w:sz w:val="18"/>
          <w:szCs w:val="18"/>
        </w:rPr>
        <w:t>à</w:t>
      </w:r>
      <w:r w:rsidRPr="00D028C8">
        <w:rPr>
          <w:rFonts w:ascii="Century Gothic" w:hAnsi="Century Gothic"/>
          <w:sz w:val="18"/>
          <w:szCs w:val="18"/>
        </w:rPr>
        <w:t xml:space="preserve"> la </w:t>
      </w:r>
      <w:proofErr w:type="spellStart"/>
      <w:r w:rsidRPr="00D028C8">
        <w:rPr>
          <w:rFonts w:ascii="Century Gothic" w:hAnsi="Century Gothic"/>
          <w:sz w:val="18"/>
          <w:szCs w:val="18"/>
        </w:rPr>
        <w:t>client</w:t>
      </w:r>
      <w:r w:rsidRPr="00D028C8">
        <w:rPr>
          <w:rFonts w:ascii="Century Gothic" w:hAnsi="Century Gothic" w:cs="Century Gothic"/>
          <w:sz w:val="18"/>
          <w:szCs w:val="18"/>
        </w:rPr>
        <w:t>è</w:t>
      </w:r>
      <w:r w:rsidRPr="00D028C8">
        <w:rPr>
          <w:rFonts w:ascii="Century Gothic" w:hAnsi="Century Gothic"/>
          <w:sz w:val="18"/>
          <w:szCs w:val="18"/>
        </w:rPr>
        <w:t>le</w:t>
      </w:r>
      <w:proofErr w:type="spellEnd"/>
      <w:r w:rsidRPr="00D028C8">
        <w:rPr>
          <w:rFonts w:ascii="Century Gothic" w:hAnsi="Century Gothic"/>
          <w:sz w:val="18"/>
          <w:szCs w:val="18"/>
        </w:rPr>
        <w:t>,</w:t>
      </w:r>
      <w:r w:rsidRPr="00D028C8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D028C8">
        <w:rPr>
          <w:rFonts w:ascii="Century Gothic" w:hAnsi="Century Gothic"/>
          <w:sz w:val="18"/>
          <w:szCs w:val="18"/>
        </w:rPr>
        <w:t>Prendre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les </w:t>
      </w:r>
      <w:proofErr w:type="spellStart"/>
      <w:r w:rsidRPr="00D028C8">
        <w:rPr>
          <w:rFonts w:ascii="Century Gothic" w:hAnsi="Century Gothic"/>
          <w:sz w:val="18"/>
          <w:szCs w:val="18"/>
        </w:rPr>
        <w:t>réservations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individuelles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, des </w:t>
      </w:r>
      <w:proofErr w:type="spellStart"/>
      <w:r w:rsidRPr="00D028C8">
        <w:rPr>
          <w:rFonts w:ascii="Century Gothic" w:hAnsi="Century Gothic"/>
          <w:sz w:val="18"/>
          <w:szCs w:val="18"/>
        </w:rPr>
        <w:t>congrès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, des </w:t>
      </w:r>
      <w:proofErr w:type="spellStart"/>
      <w:r w:rsidRPr="00D028C8">
        <w:rPr>
          <w:rFonts w:ascii="Century Gothic" w:hAnsi="Century Gothic"/>
          <w:sz w:val="18"/>
          <w:szCs w:val="18"/>
        </w:rPr>
        <w:t>séminaires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D028C8">
        <w:rPr>
          <w:rFonts w:ascii="Century Gothic" w:hAnsi="Century Gothic"/>
          <w:sz w:val="18"/>
          <w:szCs w:val="18"/>
        </w:rPr>
        <w:t>tous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autres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types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D028C8">
        <w:rPr>
          <w:rFonts w:ascii="Century Gothic" w:hAnsi="Century Gothic"/>
          <w:sz w:val="18"/>
          <w:szCs w:val="18"/>
        </w:rPr>
        <w:t>réservations</w:t>
      </w:r>
      <w:proofErr w:type="spellEnd"/>
      <w:r w:rsidRPr="00D028C8">
        <w:rPr>
          <w:rFonts w:ascii="Century Gothic" w:hAnsi="Century Gothic"/>
          <w:sz w:val="18"/>
          <w:szCs w:val="18"/>
        </w:rPr>
        <w:br/>
        <w:t xml:space="preserve">- Savoir </w:t>
      </w:r>
      <w:proofErr w:type="spellStart"/>
      <w:r w:rsidRPr="00D028C8">
        <w:rPr>
          <w:rFonts w:ascii="Century Gothic" w:hAnsi="Century Gothic"/>
          <w:sz w:val="18"/>
          <w:szCs w:val="18"/>
        </w:rPr>
        <w:t>renseigner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 </w:t>
      </w:r>
      <w:proofErr w:type="spellStart"/>
      <w:r w:rsidRPr="00D028C8">
        <w:rPr>
          <w:rFonts w:ascii="Century Gothic" w:hAnsi="Century Gothic"/>
          <w:sz w:val="18"/>
          <w:szCs w:val="18"/>
        </w:rPr>
        <w:t>client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sur les </w:t>
      </w:r>
      <w:proofErr w:type="spellStart"/>
      <w:r w:rsidRPr="00D028C8">
        <w:rPr>
          <w:rFonts w:ascii="Century Gothic" w:hAnsi="Century Gothic"/>
          <w:sz w:val="18"/>
          <w:szCs w:val="18"/>
        </w:rPr>
        <w:t>prix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D028C8">
        <w:rPr>
          <w:rFonts w:ascii="Century Gothic" w:hAnsi="Century Gothic"/>
          <w:sz w:val="18"/>
          <w:szCs w:val="18"/>
        </w:rPr>
        <w:t>disponibilités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de l</w:t>
      </w:r>
      <w:proofErr w:type="spellEnd"/>
      <w:r w:rsidRPr="00D028C8">
        <w:rPr>
          <w:rFonts w:ascii="Century Gothic" w:hAnsi="Century Gothic" w:cs="Century Gothic"/>
          <w:sz w:val="18"/>
          <w:szCs w:val="18"/>
        </w:rPr>
        <w:t></w:t>
      </w:r>
      <w:r w:rsidRPr="00D028C8">
        <w:rPr>
          <w:rFonts w:ascii="Century Gothic" w:hAnsi="Century Gothic"/>
          <w:sz w:val="18"/>
          <w:szCs w:val="18"/>
        </w:rPr>
        <w:t>h</w:t>
      </w:r>
      <w:r w:rsidRPr="00D028C8">
        <w:rPr>
          <w:rFonts w:ascii="Century Gothic" w:hAnsi="Century Gothic" w:cs="Century Gothic"/>
          <w:sz w:val="18"/>
          <w:szCs w:val="18"/>
        </w:rPr>
        <w:t>ô</w:t>
      </w:r>
      <w:r w:rsidRPr="00D028C8">
        <w:rPr>
          <w:rFonts w:ascii="Century Gothic" w:hAnsi="Century Gothic"/>
          <w:sz w:val="18"/>
          <w:szCs w:val="18"/>
        </w:rPr>
        <w:t>tel,</w:t>
      </w:r>
      <w:r w:rsidRPr="00D028C8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D028C8">
        <w:rPr>
          <w:rFonts w:ascii="Century Gothic" w:hAnsi="Century Gothic"/>
          <w:sz w:val="18"/>
          <w:szCs w:val="18"/>
        </w:rPr>
        <w:t>Connaitre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les </w:t>
      </w:r>
      <w:proofErr w:type="spellStart"/>
      <w:r w:rsidRPr="00D028C8">
        <w:rPr>
          <w:rFonts w:ascii="Century Gothic" w:hAnsi="Century Gothic"/>
          <w:sz w:val="18"/>
          <w:szCs w:val="18"/>
        </w:rPr>
        <w:t>standards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de base </w:t>
      </w:r>
      <w:proofErr w:type="spellStart"/>
      <w:r w:rsidRPr="00D028C8">
        <w:rPr>
          <w:rFonts w:ascii="Century Gothic" w:hAnsi="Century Gothic"/>
          <w:sz w:val="18"/>
          <w:szCs w:val="18"/>
        </w:rPr>
        <w:t>d</w:t>
      </w:r>
      <w:r w:rsidRPr="00D028C8">
        <w:rPr>
          <w:rFonts w:ascii="Century Gothic" w:hAnsi="Century Gothic" w:cs="Century Gothic"/>
          <w:sz w:val="18"/>
          <w:szCs w:val="18"/>
        </w:rPr>
        <w:t></w:t>
      </w:r>
      <w:r w:rsidRPr="00D028C8">
        <w:rPr>
          <w:rFonts w:ascii="Century Gothic" w:hAnsi="Century Gothic"/>
          <w:sz w:val="18"/>
          <w:szCs w:val="18"/>
        </w:rPr>
        <w:t>un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Palace (</w:t>
      </w:r>
      <w:proofErr w:type="spellStart"/>
      <w:r w:rsidRPr="00D028C8">
        <w:rPr>
          <w:rFonts w:ascii="Century Gothic" w:hAnsi="Century Gothic"/>
          <w:sz w:val="18"/>
          <w:szCs w:val="18"/>
        </w:rPr>
        <w:t>attitude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corporelle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D028C8">
        <w:rPr>
          <w:rFonts w:ascii="Century Gothic" w:hAnsi="Century Gothic"/>
          <w:sz w:val="18"/>
          <w:szCs w:val="18"/>
        </w:rPr>
        <w:t>finesse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D028C8">
        <w:rPr>
          <w:rFonts w:ascii="Century Gothic" w:hAnsi="Century Gothic"/>
          <w:sz w:val="18"/>
          <w:szCs w:val="18"/>
        </w:rPr>
        <w:t>r</w:t>
      </w:r>
      <w:r w:rsidRPr="00D028C8">
        <w:rPr>
          <w:rFonts w:ascii="Century Gothic" w:hAnsi="Century Gothic" w:cs="Century Gothic"/>
          <w:sz w:val="18"/>
          <w:szCs w:val="18"/>
        </w:rPr>
        <w:t>é</w:t>
      </w:r>
      <w:r w:rsidRPr="00D028C8">
        <w:rPr>
          <w:rFonts w:ascii="Century Gothic" w:hAnsi="Century Gothic"/>
          <w:sz w:val="18"/>
          <w:szCs w:val="18"/>
        </w:rPr>
        <w:t>ponse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t</w:t>
      </w:r>
      <w:r w:rsidRPr="00D028C8">
        <w:rPr>
          <w:rFonts w:ascii="Century Gothic" w:hAnsi="Century Gothic" w:cs="Century Gothic"/>
          <w:sz w:val="18"/>
          <w:szCs w:val="18"/>
        </w:rPr>
        <w:t>é</w:t>
      </w:r>
      <w:r w:rsidRPr="00D028C8">
        <w:rPr>
          <w:rFonts w:ascii="Century Gothic" w:hAnsi="Century Gothic"/>
          <w:sz w:val="18"/>
          <w:szCs w:val="18"/>
        </w:rPr>
        <w:t>l</w:t>
      </w:r>
      <w:r w:rsidRPr="00D028C8">
        <w:rPr>
          <w:rFonts w:ascii="Century Gothic" w:hAnsi="Century Gothic" w:cs="Century Gothic"/>
          <w:sz w:val="18"/>
          <w:szCs w:val="18"/>
        </w:rPr>
        <w:t>é</w:t>
      </w:r>
      <w:r w:rsidRPr="00D028C8">
        <w:rPr>
          <w:rFonts w:ascii="Century Gothic" w:hAnsi="Century Gothic"/>
          <w:sz w:val="18"/>
          <w:szCs w:val="18"/>
        </w:rPr>
        <w:t>phonique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soign</w:t>
      </w:r>
      <w:r w:rsidRPr="00D028C8">
        <w:rPr>
          <w:rFonts w:ascii="Century Gothic" w:hAnsi="Century Gothic" w:cs="Century Gothic"/>
          <w:sz w:val="18"/>
          <w:szCs w:val="18"/>
        </w:rPr>
        <w:t>é</w:t>
      </w:r>
      <w:r w:rsidRPr="00D028C8">
        <w:rPr>
          <w:rFonts w:ascii="Century Gothic" w:hAnsi="Century Gothic"/>
          <w:sz w:val="18"/>
          <w:szCs w:val="18"/>
        </w:rPr>
        <w:t>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D028C8">
        <w:rPr>
          <w:rFonts w:ascii="Century Gothic" w:hAnsi="Century Gothic"/>
          <w:sz w:val="18"/>
          <w:szCs w:val="18"/>
        </w:rPr>
        <w:t>personnalisée</w:t>
      </w:r>
      <w:proofErr w:type="spellEnd"/>
      <w:r w:rsidRPr="00D028C8">
        <w:rPr>
          <w:rFonts w:ascii="Century Gothic" w:hAnsi="Century Gothic" w:cs="Century Gothic"/>
          <w:sz w:val="18"/>
          <w:szCs w:val="18"/>
        </w:rPr>
        <w:t></w:t>
      </w:r>
      <w:r w:rsidRPr="00D028C8">
        <w:rPr>
          <w:rFonts w:ascii="Century Gothic" w:hAnsi="Century Gothic"/>
          <w:sz w:val="18"/>
          <w:szCs w:val="18"/>
        </w:rPr>
        <w:t>),</w:t>
      </w:r>
      <w:r w:rsidRPr="00D028C8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D028C8">
        <w:rPr>
          <w:rFonts w:ascii="Century Gothic" w:hAnsi="Century Gothic"/>
          <w:sz w:val="18"/>
          <w:szCs w:val="18"/>
        </w:rPr>
        <w:t>Assurer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le bien-</w:t>
      </w:r>
      <w:proofErr w:type="spellStart"/>
      <w:r w:rsidRPr="00D028C8">
        <w:rPr>
          <w:rFonts w:ascii="Century Gothic" w:hAnsi="Century Gothic"/>
          <w:sz w:val="18"/>
          <w:szCs w:val="18"/>
        </w:rPr>
        <w:t>être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du </w:t>
      </w:r>
      <w:proofErr w:type="spellStart"/>
      <w:r w:rsidRPr="00D028C8">
        <w:rPr>
          <w:rFonts w:ascii="Century Gothic" w:hAnsi="Century Gothic"/>
          <w:sz w:val="18"/>
          <w:szCs w:val="18"/>
        </w:rPr>
        <w:t>client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durant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son </w:t>
      </w:r>
      <w:proofErr w:type="spellStart"/>
      <w:r w:rsidRPr="00D028C8">
        <w:rPr>
          <w:rFonts w:ascii="Century Gothic" w:hAnsi="Century Gothic"/>
          <w:sz w:val="18"/>
          <w:szCs w:val="18"/>
        </w:rPr>
        <w:t>séjour</w:t>
      </w:r>
      <w:proofErr w:type="spellEnd"/>
      <w:r w:rsidRPr="00D028C8">
        <w:rPr>
          <w:rFonts w:ascii="Century Gothic" w:hAnsi="Century Gothic"/>
          <w:sz w:val="18"/>
          <w:szCs w:val="18"/>
        </w:rPr>
        <w:t>,</w:t>
      </w:r>
      <w:r w:rsidRPr="00D028C8">
        <w:rPr>
          <w:rFonts w:ascii="Century Gothic" w:hAnsi="Century Gothic"/>
          <w:sz w:val="18"/>
          <w:szCs w:val="18"/>
        </w:rPr>
        <w:br/>
        <w:t xml:space="preserve">- Mise à </w:t>
      </w:r>
      <w:proofErr w:type="spellStart"/>
      <w:r w:rsidRPr="00D028C8">
        <w:rPr>
          <w:rFonts w:ascii="Century Gothic" w:hAnsi="Century Gothic"/>
          <w:sz w:val="18"/>
          <w:szCs w:val="18"/>
        </w:rPr>
        <w:t>jour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permanente du </w:t>
      </w:r>
      <w:proofErr w:type="spellStart"/>
      <w:r w:rsidRPr="00D028C8">
        <w:rPr>
          <w:rFonts w:ascii="Century Gothic" w:hAnsi="Century Gothic"/>
          <w:sz w:val="18"/>
          <w:szCs w:val="18"/>
        </w:rPr>
        <w:t>fichier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028C8">
        <w:rPr>
          <w:rFonts w:ascii="Century Gothic" w:hAnsi="Century Gothic"/>
          <w:sz w:val="18"/>
          <w:szCs w:val="18"/>
        </w:rPr>
        <w:t>client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D028C8">
        <w:rPr>
          <w:rFonts w:ascii="Century Gothic" w:hAnsi="Century Gothic"/>
          <w:sz w:val="18"/>
          <w:szCs w:val="18"/>
        </w:rPr>
        <w:t>arrivées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 / </w:t>
      </w:r>
      <w:proofErr w:type="spellStart"/>
      <w:r w:rsidRPr="00D028C8">
        <w:rPr>
          <w:rFonts w:ascii="Century Gothic" w:hAnsi="Century Gothic"/>
          <w:sz w:val="18"/>
          <w:szCs w:val="18"/>
        </w:rPr>
        <w:t>départ</w:t>
      </w:r>
      <w:proofErr w:type="spellEnd"/>
      <w:r w:rsidRPr="00D028C8">
        <w:rPr>
          <w:rFonts w:ascii="Century Gothic" w:hAnsi="Century Gothic"/>
          <w:sz w:val="18"/>
          <w:szCs w:val="18"/>
        </w:rPr>
        <w:t>)</w:t>
      </w:r>
    </w:p>
    <w:p w:rsidR="00D028C8" w:rsidRPr="00D028C8" w:rsidRDefault="00D028C8" w:rsidP="00D028C8">
      <w:pPr>
        <w:spacing w:line="240" w:lineRule="auto"/>
        <w:ind w:left="708" w:firstLine="708"/>
        <w:rPr>
          <w:lang w:val="en-US"/>
        </w:rPr>
      </w:pPr>
      <w:proofErr w:type="spellStart"/>
      <w:r w:rsidRPr="00D028C8">
        <w:rPr>
          <w:rFonts w:ascii="Century Gothic" w:hAnsi="Century Gothic"/>
          <w:b/>
          <w:bCs/>
          <w:color w:val="006D68"/>
          <w:sz w:val="21"/>
          <w:szCs w:val="21"/>
        </w:rPr>
        <w:t>Profil</w:t>
      </w:r>
      <w:proofErr w:type="spellEnd"/>
      <w:r w:rsidRPr="00D028C8">
        <w:rPr>
          <w:rFonts w:ascii="Century Gothic" w:hAnsi="Century Gothic"/>
          <w:b/>
          <w:bCs/>
          <w:color w:val="006D68"/>
          <w:sz w:val="21"/>
          <w:szCs w:val="21"/>
        </w:rPr>
        <w:t xml:space="preserve"> </w:t>
      </w:r>
      <w:proofErr w:type="spellStart"/>
      <w:r w:rsidRPr="00D028C8">
        <w:rPr>
          <w:rFonts w:ascii="Century Gothic" w:hAnsi="Century Gothic"/>
          <w:b/>
          <w:bCs/>
          <w:color w:val="006D68"/>
          <w:sz w:val="21"/>
          <w:szCs w:val="21"/>
        </w:rPr>
        <w:t>recherché</w:t>
      </w:r>
      <w:proofErr w:type="spellEnd"/>
    </w:p>
    <w:p w:rsidR="00122D66" w:rsidRPr="00D028C8" w:rsidRDefault="00D028C8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D028C8">
        <w:rPr>
          <w:rFonts w:ascii="Century Gothic" w:hAnsi="Century Gothic"/>
          <w:sz w:val="18"/>
          <w:szCs w:val="18"/>
        </w:rPr>
        <w:t>Education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D028C8">
        <w:rPr>
          <w:rFonts w:ascii="Century Gothic" w:hAnsi="Century Gothic"/>
          <w:sz w:val="18"/>
          <w:szCs w:val="18"/>
        </w:rPr>
        <w:t>Tourism</w:t>
      </w:r>
      <w:proofErr w:type="spellEnd"/>
    </w:p>
    <w:p w:rsidR="00830722" w:rsidRPr="00830722" w:rsidRDefault="00830722" w:rsidP="00830722">
      <w:pPr>
        <w:pStyle w:val="Prrafodelista"/>
        <w:numPr>
          <w:ilvl w:val="0"/>
          <w:numId w:val="5"/>
        </w:numPr>
        <w:rPr>
          <w:lang w:val="en-US"/>
        </w:rPr>
      </w:pPr>
      <w:r w:rsidRPr="00830722">
        <w:rPr>
          <w:lang w:val="en-US"/>
        </w:rPr>
        <w:t xml:space="preserve">Languages:  </w:t>
      </w:r>
      <w:r w:rsidRPr="00830722">
        <w:rPr>
          <w:b/>
          <w:lang w:val="en-US"/>
        </w:rPr>
        <w:t xml:space="preserve">HIGH </w:t>
      </w:r>
      <w:r w:rsidR="00D028C8">
        <w:rPr>
          <w:b/>
          <w:lang w:val="en-US"/>
        </w:rPr>
        <w:t>FRENCH</w:t>
      </w:r>
      <w:r w:rsidRPr="00830722">
        <w:rPr>
          <w:b/>
          <w:lang w:val="en-US"/>
        </w:rPr>
        <w:t xml:space="preserve"> + </w:t>
      </w:r>
      <w:r w:rsidR="00B811AE">
        <w:rPr>
          <w:b/>
          <w:lang w:val="en-US"/>
        </w:rPr>
        <w:t>INTERMEDIATE</w:t>
      </w:r>
      <w:r w:rsidRPr="00830722">
        <w:rPr>
          <w:b/>
          <w:lang w:val="en-US"/>
        </w:rPr>
        <w:t xml:space="preserve"> </w:t>
      </w:r>
      <w:r w:rsidR="00D028C8">
        <w:rPr>
          <w:b/>
          <w:lang w:val="en-US"/>
        </w:rPr>
        <w:t>ENGLISH</w:t>
      </w:r>
    </w:p>
    <w:p w:rsidR="00830722" w:rsidRDefault="00830722" w:rsidP="00830722">
      <w:pPr>
        <w:pStyle w:val="Prrafodelista"/>
        <w:spacing w:line="240" w:lineRule="auto"/>
        <w:ind w:left="1416"/>
        <w:rPr>
          <w:lang w:val="en-US"/>
        </w:rPr>
      </w:pPr>
    </w:p>
    <w:p w:rsidR="00122D66" w:rsidRPr="00830722" w:rsidRDefault="00122D66" w:rsidP="00830722">
      <w:pPr>
        <w:pStyle w:val="Prrafodelista"/>
        <w:spacing w:line="240" w:lineRule="auto"/>
        <w:ind w:left="1416"/>
        <w:rPr>
          <w:b/>
          <w:color w:val="006666"/>
          <w:lang w:val="en-US"/>
        </w:rPr>
      </w:pPr>
      <w:r w:rsidRPr="00830722">
        <w:rPr>
          <w:b/>
          <w:color w:val="006666"/>
          <w:lang w:val="en-US"/>
        </w:rPr>
        <w:t>We offer:</w:t>
      </w:r>
    </w:p>
    <w:p w:rsidR="00793557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 xml:space="preserve">Remuneration: </w:t>
      </w:r>
      <w:r w:rsidR="00D25E4A" w:rsidRPr="00793557">
        <w:rPr>
          <w:lang w:val="en-US"/>
        </w:rPr>
        <w:t xml:space="preserve"> </w:t>
      </w:r>
      <w:r w:rsidR="00D028C8">
        <w:rPr>
          <w:b/>
          <w:sz w:val="32"/>
          <w:szCs w:val="32"/>
          <w:lang w:val="en-US"/>
        </w:rPr>
        <w:t>566</w:t>
      </w:r>
      <w:r w:rsidRPr="00793557">
        <w:rPr>
          <w:b/>
          <w:sz w:val="32"/>
          <w:szCs w:val="32"/>
          <w:lang w:val="en-US"/>
        </w:rPr>
        <w:t>€/month</w:t>
      </w:r>
      <w:r w:rsidRPr="00793557">
        <w:rPr>
          <w:lang w:val="en-US"/>
        </w:rPr>
        <w:t xml:space="preserve"> </w:t>
      </w:r>
      <w:r w:rsidR="00D25E4A" w:rsidRPr="00793557">
        <w:rPr>
          <w:lang w:val="en-US"/>
        </w:rPr>
        <w:t xml:space="preserve">+ </w:t>
      </w:r>
      <w:r w:rsidR="00D52CA4" w:rsidRPr="00793557">
        <w:rPr>
          <w:lang w:val="en-US"/>
        </w:rPr>
        <w:t xml:space="preserve">meals + accommodation </w:t>
      </w:r>
    </w:p>
    <w:p w:rsidR="00122D66" w:rsidRPr="00793557" w:rsidRDefault="006A09A5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4185E" wp14:editId="3E57AE0F">
                <wp:simplePos x="0" y="0"/>
                <wp:positionH relativeFrom="column">
                  <wp:posOffset>602615</wp:posOffset>
                </wp:positionH>
                <wp:positionV relativeFrom="paragraph">
                  <wp:posOffset>209550</wp:posOffset>
                </wp:positionV>
                <wp:extent cx="5648325" cy="866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F8703F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proofErr w:type="spellStart"/>
                            <w:r w:rsidR="0083072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Reception</w:t>
                            </w:r>
                            <w:r w:rsidR="00D028C8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FRANCE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45pt;margin-top:16.5pt;width:444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F8703F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830722">
                        <w:rPr>
                          <w:color w:val="006666"/>
                          <w:u w:val="single"/>
                          <w:lang w:val="en-US"/>
                        </w:rPr>
                        <w:t>Reception</w:t>
                      </w:r>
                      <w:r w:rsidR="00D028C8">
                        <w:rPr>
                          <w:color w:val="006666"/>
                          <w:u w:val="single"/>
                          <w:lang w:val="en-US"/>
                        </w:rPr>
                        <w:t>FRANCE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2D66" w:rsidRPr="00793557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167AD5"/>
    <w:rsid w:val="00334311"/>
    <w:rsid w:val="00496C61"/>
    <w:rsid w:val="00625BC9"/>
    <w:rsid w:val="006A09A5"/>
    <w:rsid w:val="00777CCA"/>
    <w:rsid w:val="00793557"/>
    <w:rsid w:val="007F7C7C"/>
    <w:rsid w:val="00830722"/>
    <w:rsid w:val="0094452F"/>
    <w:rsid w:val="00964D8D"/>
    <w:rsid w:val="00A3390E"/>
    <w:rsid w:val="00A77A14"/>
    <w:rsid w:val="00B811AE"/>
    <w:rsid w:val="00D028C8"/>
    <w:rsid w:val="00D11157"/>
    <w:rsid w:val="00D23DBE"/>
    <w:rsid w:val="00D25E4A"/>
    <w:rsid w:val="00D31EA0"/>
    <w:rsid w:val="00D52CA4"/>
    <w:rsid w:val="00DE3802"/>
    <w:rsid w:val="00E76D39"/>
    <w:rsid w:val="00F64C6C"/>
    <w:rsid w:val="00F8703F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2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2016-05-11T08:56:00Z</dcterms:created>
  <dcterms:modified xsi:type="dcterms:W3CDTF">2016-05-11T08:56:00Z</dcterms:modified>
</cp:coreProperties>
</file>